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74232" w14:textId="77777777" w:rsidR="00CE0239" w:rsidRPr="00CE0239" w:rsidRDefault="00CE0239" w:rsidP="00CE0239">
      <w:r w:rsidRPr="00CE0239">
        <w:t>Dear [Name],</w:t>
      </w:r>
    </w:p>
    <w:p w14:paraId="14E36783" w14:textId="72E5B267" w:rsidR="00CE0239" w:rsidRPr="00CE0239" w:rsidRDefault="00CE0239" w:rsidP="00CE0239">
      <w:r w:rsidRPr="00CE0239">
        <w:t>I’d like to request approval to attend Ragan’s Writing &amp; Content Strategy Virtual Conference</w:t>
      </w:r>
      <w:r>
        <w:t xml:space="preserve"> on December 3.</w:t>
      </w:r>
      <w:r w:rsidRPr="00CE0239">
        <w:t xml:space="preserve"> This virtual event is designed for communicators who want to strengthen their writing, use AI more effectively and build content strategies that connect their work to audience needs and business goals.</w:t>
      </w:r>
    </w:p>
    <w:p w14:paraId="7306BD11" w14:textId="77777777" w:rsidR="00CE0239" w:rsidRPr="00CE0239" w:rsidRDefault="00CE0239" w:rsidP="00CE0239">
      <w:r w:rsidRPr="00CE0239">
        <w:t>The conference focuses on practical skills that are increasingly important to our work, including:</w:t>
      </w:r>
    </w:p>
    <w:p w14:paraId="64902305" w14:textId="77777777" w:rsidR="00CE0239" w:rsidRPr="00CE0239" w:rsidRDefault="00CE0239" w:rsidP="00CE0239">
      <w:pPr>
        <w:numPr>
          <w:ilvl w:val="0"/>
          <w:numId w:val="1"/>
        </w:numPr>
      </w:pPr>
      <w:r w:rsidRPr="00CE0239">
        <w:t>Writing and editing in the AI age: How to combine AI tools with strong journalistic standards to produce accurate, clear and compelling content without sacrificing quality or credibility.</w:t>
      </w:r>
    </w:p>
    <w:p w14:paraId="089C5BC0" w14:textId="77777777" w:rsidR="00CE0239" w:rsidRPr="00CE0239" w:rsidRDefault="00CE0239" w:rsidP="00CE0239">
      <w:pPr>
        <w:numPr>
          <w:ilvl w:val="0"/>
          <w:numId w:val="1"/>
        </w:numPr>
      </w:pPr>
      <w:r w:rsidRPr="00CE0239">
        <w:t>AI prompt fluency: Practical frameworks for using AI to brainstorm, draft, revise and refine content faster while maintaining our brand voice, accuracy and standards.</w:t>
      </w:r>
    </w:p>
    <w:p w14:paraId="71787B8F" w14:textId="77777777" w:rsidR="00CE0239" w:rsidRPr="00CE0239" w:rsidRDefault="00CE0239" w:rsidP="00CE0239">
      <w:pPr>
        <w:numPr>
          <w:ilvl w:val="0"/>
          <w:numId w:val="1"/>
        </w:numPr>
      </w:pPr>
      <w:r w:rsidRPr="00CE0239">
        <w:t>SEO and GEO: How to write content that performs in traditional search and is more likely to be discovered, understood and surfaced by AI-powered search tools.</w:t>
      </w:r>
    </w:p>
    <w:p w14:paraId="36292099" w14:textId="77777777" w:rsidR="00CE0239" w:rsidRPr="00CE0239" w:rsidRDefault="00CE0239" w:rsidP="00CE0239">
      <w:pPr>
        <w:numPr>
          <w:ilvl w:val="0"/>
          <w:numId w:val="1"/>
        </w:numPr>
      </w:pPr>
      <w:r w:rsidRPr="00CE0239">
        <w:t>Strategic, measurable writing: How to connect content to KPIs, OKRs and business priorities so our writing supports measurable organizational goals.</w:t>
      </w:r>
    </w:p>
    <w:p w14:paraId="62D46CF7" w14:textId="77777777" w:rsidR="00CE0239" w:rsidRPr="00CE0239" w:rsidRDefault="00CE0239" w:rsidP="00CE0239">
      <w:pPr>
        <w:numPr>
          <w:ilvl w:val="0"/>
          <w:numId w:val="1"/>
        </w:numPr>
      </w:pPr>
      <w:r w:rsidRPr="00CE0239">
        <w:t>Content strategy and workflow: Frameworks for auditing content, identifying gaps, improving workflows and creating a more effective content strategy across channels.</w:t>
      </w:r>
    </w:p>
    <w:p w14:paraId="0A652257" w14:textId="77777777" w:rsidR="00CE0239" w:rsidRPr="00CE0239" w:rsidRDefault="00CE0239" w:rsidP="00CE0239">
      <w:pPr>
        <w:numPr>
          <w:ilvl w:val="0"/>
          <w:numId w:val="1"/>
        </w:numPr>
      </w:pPr>
      <w:r w:rsidRPr="00CE0239">
        <w:t>Audience-first storytelling: Techniques for adapting tone, message, format and calls to action to create stronger connections with different audiences.</w:t>
      </w:r>
    </w:p>
    <w:p w14:paraId="64E31894" w14:textId="77777777" w:rsidR="00CE0239" w:rsidRPr="00CE0239" w:rsidRDefault="00CE0239" w:rsidP="00CE0239">
      <w:r w:rsidRPr="00CE0239">
        <w:t>I’ll also learn Ragan’s SCRIBE framework, which focuses on Strategy, Creativity, Resonance, Intelligence, Business Alignment and Efficiency as the foundation for stronger, more strategic communications.</w:t>
      </w:r>
    </w:p>
    <w:p w14:paraId="7732CFB6" w14:textId="77777777" w:rsidR="00CE0239" w:rsidRPr="00CE0239" w:rsidRDefault="00CE0239" w:rsidP="00CE0239">
      <w:r w:rsidRPr="00CE0239">
        <w:t>Attending will give me practical tools, frameworks and examples I can immediately apply to our work. I’ll come away with new approaches for producing stronger content more efficiently, improving how we use AI, strengthening our content strategy and better connecting our writing to measurable outcomes.</w:t>
      </w:r>
    </w:p>
    <w:p w14:paraId="7357732C" w14:textId="77777777" w:rsidR="00CE0239" w:rsidRPr="00CE0239" w:rsidRDefault="00CE0239" w:rsidP="00CE0239">
      <w:r w:rsidRPr="00CE0239">
        <w:t>Because the event is entirely virtual, there are no travel expenses or time away from the office for travel. Registration also includes access to the event recording, allowing me to revisit sessions and share relevant insights and resources with the broader team.</w:t>
      </w:r>
    </w:p>
    <w:p w14:paraId="45B74D2B" w14:textId="77777777" w:rsidR="00CE0239" w:rsidRPr="00CE0239" w:rsidRDefault="00CE0239" w:rsidP="00CE0239">
      <w:r w:rsidRPr="00CE0239">
        <w:lastRenderedPageBreak/>
        <w:t>Thank you for considering my request. I believe this investment will help strengthen both my individual skills and the quality and strategic impact of the communications we produce as a team.</w:t>
      </w:r>
    </w:p>
    <w:p w14:paraId="2418436A" w14:textId="77777777" w:rsidR="00CE0239" w:rsidRPr="00CE0239" w:rsidRDefault="00CE0239" w:rsidP="00CE0239">
      <w:r w:rsidRPr="00CE0239">
        <w:t>Best regards,</w:t>
      </w:r>
    </w:p>
    <w:p w14:paraId="51DEF659" w14:textId="77777777" w:rsidR="00CE0239" w:rsidRPr="00CE0239" w:rsidRDefault="00CE0239" w:rsidP="00CE0239">
      <w:r w:rsidRPr="00CE0239">
        <w:t>[Your Name]</w:t>
      </w:r>
      <w:r w:rsidRPr="00CE0239">
        <w:br/>
        <w:t>[Your Position]</w:t>
      </w:r>
    </w:p>
    <w:p w14:paraId="51356A5D" w14:textId="77777777" w:rsidR="00826EA8" w:rsidRDefault="00826EA8"/>
    <w:sectPr w:rsidR="00826E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21DA9"/>
    <w:multiLevelType w:val="multilevel"/>
    <w:tmpl w:val="181C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275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239"/>
    <w:rsid w:val="006B657B"/>
    <w:rsid w:val="00826EA8"/>
    <w:rsid w:val="00CE0239"/>
    <w:rsid w:val="00E35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0E325"/>
  <w15:chartTrackingRefBased/>
  <w15:docId w15:val="{C328BC8A-0AC8-4BA4-83E1-F28CE7212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02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02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02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02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02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02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02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02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02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2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02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02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02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02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02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02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02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0239"/>
    <w:rPr>
      <w:rFonts w:eastAsiaTheme="majorEastAsia" w:cstheme="majorBidi"/>
      <w:color w:val="272727" w:themeColor="text1" w:themeTint="D8"/>
    </w:rPr>
  </w:style>
  <w:style w:type="paragraph" w:styleId="Title">
    <w:name w:val="Title"/>
    <w:basedOn w:val="Normal"/>
    <w:next w:val="Normal"/>
    <w:link w:val="TitleChar"/>
    <w:uiPriority w:val="10"/>
    <w:qFormat/>
    <w:rsid w:val="00CE02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02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2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02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0239"/>
    <w:pPr>
      <w:spacing w:before="160"/>
      <w:jc w:val="center"/>
    </w:pPr>
    <w:rPr>
      <w:i/>
      <w:iCs/>
      <w:color w:val="404040" w:themeColor="text1" w:themeTint="BF"/>
    </w:rPr>
  </w:style>
  <w:style w:type="character" w:customStyle="1" w:styleId="QuoteChar">
    <w:name w:val="Quote Char"/>
    <w:basedOn w:val="DefaultParagraphFont"/>
    <w:link w:val="Quote"/>
    <w:uiPriority w:val="29"/>
    <w:rsid w:val="00CE0239"/>
    <w:rPr>
      <w:i/>
      <w:iCs/>
      <w:color w:val="404040" w:themeColor="text1" w:themeTint="BF"/>
    </w:rPr>
  </w:style>
  <w:style w:type="paragraph" w:styleId="ListParagraph">
    <w:name w:val="List Paragraph"/>
    <w:basedOn w:val="Normal"/>
    <w:uiPriority w:val="34"/>
    <w:qFormat/>
    <w:rsid w:val="00CE0239"/>
    <w:pPr>
      <w:ind w:left="720"/>
      <w:contextualSpacing/>
    </w:pPr>
  </w:style>
  <w:style w:type="character" w:styleId="IntenseEmphasis">
    <w:name w:val="Intense Emphasis"/>
    <w:basedOn w:val="DefaultParagraphFont"/>
    <w:uiPriority w:val="21"/>
    <w:qFormat/>
    <w:rsid w:val="00CE0239"/>
    <w:rPr>
      <w:i/>
      <w:iCs/>
      <w:color w:val="0F4761" w:themeColor="accent1" w:themeShade="BF"/>
    </w:rPr>
  </w:style>
  <w:style w:type="paragraph" w:styleId="IntenseQuote">
    <w:name w:val="Intense Quote"/>
    <w:basedOn w:val="Normal"/>
    <w:next w:val="Normal"/>
    <w:link w:val="IntenseQuoteChar"/>
    <w:uiPriority w:val="30"/>
    <w:qFormat/>
    <w:rsid w:val="00CE02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0239"/>
    <w:rPr>
      <w:i/>
      <w:iCs/>
      <w:color w:val="0F4761" w:themeColor="accent1" w:themeShade="BF"/>
    </w:rPr>
  </w:style>
  <w:style w:type="character" w:styleId="IntenseReference">
    <w:name w:val="Intense Reference"/>
    <w:basedOn w:val="DefaultParagraphFont"/>
    <w:uiPriority w:val="32"/>
    <w:qFormat/>
    <w:rsid w:val="00CE02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359</Words>
  <Characters>2049</Characters>
  <Application>Microsoft Office Word</Application>
  <DocSecurity>0</DocSecurity>
  <Lines>17</Lines>
  <Paragraphs>4</Paragraphs>
  <ScaleCrop>false</ScaleCrop>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Egan</dc:creator>
  <cp:keywords/>
  <dc:description/>
  <cp:lastModifiedBy>Kimberly Egan</cp:lastModifiedBy>
  <cp:revision>1</cp:revision>
  <dcterms:created xsi:type="dcterms:W3CDTF">2026-08-25T12:21:00Z</dcterms:created>
  <dcterms:modified xsi:type="dcterms:W3CDTF">2026-08-25T12:23:00Z</dcterms:modified>
</cp:coreProperties>
</file>